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8D7C95" w14:textId="77777777" w:rsidR="00F85A12" w:rsidRDefault="000E3AD7">
      <w:pPr>
        <w:pStyle w:val="Body"/>
        <w:jc w:val="center"/>
        <w:rPr>
          <w:b/>
          <w:bCs/>
          <w:i/>
          <w:iCs/>
          <w:sz w:val="36"/>
          <w:szCs w:val="36"/>
        </w:rPr>
      </w:pPr>
      <w:r>
        <w:rPr>
          <w:b/>
          <w:bCs/>
          <w:i/>
          <w:iCs/>
          <w:sz w:val="36"/>
          <w:szCs w:val="36"/>
        </w:rPr>
        <w:t>Learning to Lament Worksheet</w:t>
      </w:r>
    </w:p>
    <w:p w14:paraId="14F15A44" w14:textId="77777777" w:rsidR="00F85A12" w:rsidRDefault="000E3AD7">
      <w:pPr>
        <w:pStyle w:val="Body"/>
        <w:jc w:val="center"/>
        <w:rPr>
          <w:sz w:val="26"/>
          <w:szCs w:val="26"/>
        </w:rPr>
      </w:pPr>
      <w:r>
        <w:rPr>
          <w:sz w:val="26"/>
          <w:szCs w:val="26"/>
        </w:rPr>
        <w:t xml:space="preserve">From </w:t>
      </w:r>
      <w:r>
        <w:rPr>
          <w:i/>
          <w:iCs/>
          <w:sz w:val="26"/>
          <w:szCs w:val="26"/>
        </w:rPr>
        <w:t xml:space="preserve">Dark Clouds, Deep Mercy </w:t>
      </w:r>
      <w:r>
        <w:rPr>
          <w:sz w:val="26"/>
          <w:szCs w:val="26"/>
        </w:rPr>
        <w:t xml:space="preserve">by Mark </w:t>
      </w:r>
      <w:proofErr w:type="spellStart"/>
      <w:r>
        <w:rPr>
          <w:sz w:val="26"/>
          <w:szCs w:val="26"/>
        </w:rPr>
        <w:t>Vroegop</w:t>
      </w:r>
      <w:proofErr w:type="spellEnd"/>
    </w:p>
    <w:p w14:paraId="0A20992E" w14:textId="77777777" w:rsidR="00F85A12" w:rsidRDefault="00F85A12">
      <w:pPr>
        <w:pStyle w:val="Body"/>
        <w:jc w:val="center"/>
        <w:rPr>
          <w:sz w:val="30"/>
          <w:szCs w:val="30"/>
        </w:rPr>
      </w:pPr>
    </w:p>
    <w:p w14:paraId="1FA12F36" w14:textId="77777777" w:rsidR="00F85A12" w:rsidRDefault="000E3AD7">
      <w:pPr>
        <w:pStyle w:val="Body"/>
        <w:rPr>
          <w:sz w:val="30"/>
          <w:szCs w:val="30"/>
          <w:u w:val="single"/>
        </w:rPr>
      </w:pPr>
      <w:r>
        <w:rPr>
          <w:sz w:val="30"/>
          <w:szCs w:val="30"/>
          <w:u w:val="single"/>
        </w:rPr>
        <w:t xml:space="preserve">Movements of Lament            Psalm   __                  My Lament       </w:t>
      </w:r>
    </w:p>
    <w:p w14:paraId="059CF89F" w14:textId="77777777" w:rsidR="00F85A12" w:rsidRDefault="000E3AD7">
      <w:pPr>
        <w:pStyle w:val="Body"/>
        <w:rPr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Turn to God</w:t>
      </w:r>
      <w:r>
        <w:rPr>
          <w:i/>
          <w:iCs/>
          <w:sz w:val="28"/>
          <w:szCs w:val="28"/>
        </w:rPr>
        <w:t>—</w:t>
      </w:r>
    </w:p>
    <w:p w14:paraId="71FAA29B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Address God as you come to</w:t>
      </w:r>
    </w:p>
    <w:p w14:paraId="373D1303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Him in prayer</w:t>
      </w:r>
    </w:p>
    <w:p w14:paraId="3D0F39EC" w14:textId="77777777" w:rsidR="00F85A12" w:rsidRDefault="00F85A12">
      <w:pPr>
        <w:pStyle w:val="Body"/>
        <w:rPr>
          <w:sz w:val="26"/>
          <w:szCs w:val="26"/>
        </w:rPr>
      </w:pPr>
    </w:p>
    <w:p w14:paraId="0C2DF8CA" w14:textId="77777777" w:rsidR="00F85A12" w:rsidRDefault="00F85A12">
      <w:pPr>
        <w:pStyle w:val="Body"/>
        <w:rPr>
          <w:sz w:val="26"/>
          <w:szCs w:val="26"/>
        </w:rPr>
      </w:pPr>
    </w:p>
    <w:p w14:paraId="5AAE1FFE" w14:textId="77777777" w:rsidR="00F85A12" w:rsidRDefault="00F85A12">
      <w:pPr>
        <w:pStyle w:val="Body"/>
        <w:rPr>
          <w:sz w:val="26"/>
          <w:szCs w:val="26"/>
        </w:rPr>
      </w:pPr>
    </w:p>
    <w:p w14:paraId="650E3F78" w14:textId="77777777" w:rsidR="00F85A12" w:rsidRDefault="00F85A12">
      <w:pPr>
        <w:pStyle w:val="Body"/>
        <w:rPr>
          <w:sz w:val="26"/>
          <w:szCs w:val="26"/>
        </w:rPr>
      </w:pPr>
    </w:p>
    <w:p w14:paraId="6EA5C385" w14:textId="77777777" w:rsidR="00F85A12" w:rsidRDefault="00F85A12">
      <w:pPr>
        <w:pStyle w:val="Body"/>
        <w:rPr>
          <w:sz w:val="26"/>
          <w:szCs w:val="26"/>
        </w:rPr>
      </w:pPr>
    </w:p>
    <w:p w14:paraId="684AB8DB" w14:textId="77777777" w:rsidR="00F85A12" w:rsidRDefault="000E3AD7">
      <w:pPr>
        <w:pStyle w:val="Body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Bring Your Complaint—</w:t>
      </w:r>
    </w:p>
    <w:p w14:paraId="15A286FF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 xml:space="preserve">Identify in blunt language the </w:t>
      </w:r>
    </w:p>
    <w:p w14:paraId="1721AB86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specific pain or injustice.</w:t>
      </w:r>
    </w:p>
    <w:p w14:paraId="01BDE0B7" w14:textId="77777777" w:rsidR="00F85A12" w:rsidRDefault="000E3AD7">
      <w:pPr>
        <w:pStyle w:val="Body"/>
        <w:rPr>
          <w:sz w:val="26"/>
          <w:szCs w:val="26"/>
        </w:rPr>
      </w:pPr>
      <w:r>
        <w:rPr>
          <w:i/>
          <w:iCs/>
          <w:sz w:val="26"/>
          <w:szCs w:val="26"/>
        </w:rPr>
        <w:t xml:space="preserve">Why </w:t>
      </w:r>
      <w:r>
        <w:rPr>
          <w:sz w:val="26"/>
          <w:szCs w:val="26"/>
        </w:rPr>
        <w:t xml:space="preserve">or </w:t>
      </w:r>
      <w:r>
        <w:rPr>
          <w:i/>
          <w:iCs/>
          <w:sz w:val="26"/>
          <w:szCs w:val="26"/>
        </w:rPr>
        <w:t xml:space="preserve">How </w:t>
      </w:r>
      <w:r>
        <w:rPr>
          <w:sz w:val="26"/>
          <w:szCs w:val="26"/>
        </w:rPr>
        <w:t>is often part</w:t>
      </w:r>
    </w:p>
    <w:p w14:paraId="6C628653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of the complaint</w:t>
      </w:r>
    </w:p>
    <w:p w14:paraId="1AC800B0" w14:textId="77777777" w:rsidR="00F85A12" w:rsidRDefault="00F85A12">
      <w:pPr>
        <w:pStyle w:val="Body"/>
        <w:rPr>
          <w:sz w:val="26"/>
          <w:szCs w:val="26"/>
        </w:rPr>
      </w:pPr>
    </w:p>
    <w:p w14:paraId="05CF24F3" w14:textId="77777777" w:rsidR="00F85A12" w:rsidRDefault="00F85A12">
      <w:pPr>
        <w:pStyle w:val="Body"/>
        <w:rPr>
          <w:sz w:val="26"/>
          <w:szCs w:val="26"/>
        </w:rPr>
      </w:pPr>
    </w:p>
    <w:p w14:paraId="76C93CEA" w14:textId="77777777" w:rsidR="00F85A12" w:rsidRDefault="00F85A12">
      <w:pPr>
        <w:pStyle w:val="Body"/>
        <w:rPr>
          <w:sz w:val="26"/>
          <w:szCs w:val="26"/>
        </w:rPr>
      </w:pPr>
    </w:p>
    <w:p w14:paraId="2132D785" w14:textId="77777777" w:rsidR="00F85A12" w:rsidRDefault="00F85A12">
      <w:pPr>
        <w:pStyle w:val="Body"/>
        <w:rPr>
          <w:sz w:val="26"/>
          <w:szCs w:val="26"/>
        </w:rPr>
      </w:pPr>
    </w:p>
    <w:p w14:paraId="3682BC32" w14:textId="77777777" w:rsidR="00F85A12" w:rsidRDefault="00F85A12">
      <w:pPr>
        <w:pStyle w:val="Body"/>
        <w:rPr>
          <w:sz w:val="26"/>
          <w:szCs w:val="26"/>
        </w:rPr>
      </w:pPr>
    </w:p>
    <w:p w14:paraId="507A8A74" w14:textId="77777777" w:rsidR="00F85A12" w:rsidRDefault="000E3AD7">
      <w:pPr>
        <w:pStyle w:val="Body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Ask Boldly—</w:t>
      </w:r>
    </w:p>
    <w:p w14:paraId="081E5824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 xml:space="preserve">Specifically call upon God to </w:t>
      </w:r>
    </w:p>
    <w:p w14:paraId="0F2801F2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act in a manner that fits His</w:t>
      </w:r>
    </w:p>
    <w:p w14:paraId="0CDF627B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 xml:space="preserve">character and resolves </w:t>
      </w:r>
    </w:p>
    <w:p w14:paraId="70D1B9AF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your complaint.</w:t>
      </w:r>
    </w:p>
    <w:p w14:paraId="38CD66D6" w14:textId="77777777" w:rsidR="00F85A12" w:rsidRDefault="00F85A12">
      <w:pPr>
        <w:pStyle w:val="Body"/>
        <w:rPr>
          <w:sz w:val="26"/>
          <w:szCs w:val="26"/>
        </w:rPr>
      </w:pPr>
    </w:p>
    <w:p w14:paraId="3AEEE7C0" w14:textId="77777777" w:rsidR="00F85A12" w:rsidRDefault="00F85A12">
      <w:pPr>
        <w:pStyle w:val="Body"/>
        <w:rPr>
          <w:sz w:val="26"/>
          <w:szCs w:val="26"/>
        </w:rPr>
      </w:pPr>
    </w:p>
    <w:p w14:paraId="7A3D7994" w14:textId="77777777" w:rsidR="00F85A12" w:rsidRDefault="00F85A12">
      <w:pPr>
        <w:pStyle w:val="Body"/>
        <w:rPr>
          <w:sz w:val="26"/>
          <w:szCs w:val="26"/>
        </w:rPr>
      </w:pPr>
    </w:p>
    <w:p w14:paraId="236E11E3" w14:textId="77777777" w:rsidR="00F85A12" w:rsidRDefault="00F85A12">
      <w:pPr>
        <w:pStyle w:val="Body"/>
        <w:rPr>
          <w:sz w:val="26"/>
          <w:szCs w:val="26"/>
        </w:rPr>
      </w:pPr>
    </w:p>
    <w:p w14:paraId="50B0F353" w14:textId="77777777" w:rsidR="00F85A12" w:rsidRDefault="00F85A12">
      <w:pPr>
        <w:pStyle w:val="Body"/>
        <w:rPr>
          <w:sz w:val="26"/>
          <w:szCs w:val="26"/>
        </w:rPr>
      </w:pPr>
    </w:p>
    <w:p w14:paraId="2F73AA65" w14:textId="77777777" w:rsidR="00F85A12" w:rsidRDefault="000E3AD7">
      <w:pPr>
        <w:pStyle w:val="Body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  <w:sz w:val="28"/>
          <w:szCs w:val="28"/>
        </w:rPr>
        <w:t>Choose to Trust—</w:t>
      </w:r>
    </w:p>
    <w:p w14:paraId="035CA61C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Affirm God’s worthiness to</w:t>
      </w:r>
    </w:p>
    <w:p w14:paraId="145D233E" w14:textId="77777777" w:rsidR="00F85A12" w:rsidRDefault="000E3AD7">
      <w:pPr>
        <w:pStyle w:val="Body"/>
        <w:rPr>
          <w:sz w:val="26"/>
          <w:szCs w:val="26"/>
        </w:rPr>
      </w:pPr>
      <w:r>
        <w:rPr>
          <w:sz w:val="26"/>
          <w:szCs w:val="26"/>
        </w:rPr>
        <w:t>be trusted, and commit to</w:t>
      </w:r>
    </w:p>
    <w:p w14:paraId="541DB54C" w14:textId="77777777" w:rsidR="00F85A12" w:rsidRDefault="000E3AD7">
      <w:pPr>
        <w:pStyle w:val="Body"/>
      </w:pPr>
      <w:r>
        <w:rPr>
          <w:sz w:val="26"/>
          <w:szCs w:val="26"/>
        </w:rPr>
        <w:t>praising Him.</w:t>
      </w:r>
    </w:p>
    <w:sectPr w:rsidR="00F85A12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34412D" w14:textId="77777777" w:rsidR="00F21573" w:rsidRDefault="00F21573">
      <w:r>
        <w:separator/>
      </w:r>
    </w:p>
  </w:endnote>
  <w:endnote w:type="continuationSeparator" w:id="0">
    <w:p w14:paraId="430A92F7" w14:textId="77777777" w:rsidR="00F21573" w:rsidRDefault="00F215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6EE517" w14:textId="77777777" w:rsidR="00F85A12" w:rsidRDefault="00F85A1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22C73" w14:textId="77777777" w:rsidR="00F21573" w:rsidRDefault="00F21573">
      <w:r>
        <w:separator/>
      </w:r>
    </w:p>
  </w:footnote>
  <w:footnote w:type="continuationSeparator" w:id="0">
    <w:p w14:paraId="3D51D67D" w14:textId="77777777" w:rsidR="00F21573" w:rsidRDefault="00F2157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79CEE5" w14:textId="77777777" w:rsidR="00F85A12" w:rsidRDefault="00F85A12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5A12"/>
    <w:rsid w:val="00027DCA"/>
    <w:rsid w:val="000755CD"/>
    <w:rsid w:val="00080B2F"/>
    <w:rsid w:val="000E3AD7"/>
    <w:rsid w:val="007D151F"/>
    <w:rsid w:val="00F21573"/>
    <w:rsid w:val="00F85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FD71BFE"/>
  <w15:docId w15:val="{9F569D41-E3D4-5940-AE76-6C498A2714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Helvetica" w:cs="Arial Unicode MS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Tony Winslow</cp:lastModifiedBy>
  <cp:revision>2</cp:revision>
  <dcterms:created xsi:type="dcterms:W3CDTF">2026-07-14T20:02:00Z</dcterms:created>
  <dcterms:modified xsi:type="dcterms:W3CDTF">2026-07-14T20:02:00Z</dcterms:modified>
</cp:coreProperties>
</file>